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РАБОТЫ МЕДИЦИНСКИХ РАБОТНИКОВ,</w:t>
      </w:r>
      <w:r>
        <w:rPr>
          <w:rFonts w:ascii="Times New Roman" w:hAnsi="Times New Roman"/>
          <w:b/>
          <w:sz w:val="32"/>
          <w:szCs w:val="32"/>
        </w:rPr>
        <w:t xml:space="preserve"> УЧАСТВУЮЩИХ В ПРЕДОСТАВЛЕНИИ ПЛАТНЫХ МЕДИЦИНСКИХ УСЛУГ </w:t>
      </w:r>
      <w:r/>
    </w:p>
    <w:p>
      <w:pPr>
        <w:pStyle w:val="598"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Консультация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врача по лечебной физкультуре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(каб.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113)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врача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ф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изиотерапевта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(каб. </w:t>
      </w:r>
      <w:r>
        <w:rPr>
          <w:rFonts w:ascii="Times New Roman" w:hAnsi="Times New Roman"/>
          <w:b/>
          <w:sz w:val="32"/>
          <w:szCs w:val="32"/>
        </w:rPr>
        <w:t xml:space="preserve">111)</w:t>
      </w:r>
      <w:r>
        <w:rPr>
          <w:rFonts w:ascii="Times New Roman" w:hAnsi="Times New Roman"/>
          <w:b/>
          <w:sz w:val="32"/>
          <w:szCs w:val="32"/>
        </w:rPr>
        <w:t xml:space="preserve"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запис</w:t>
      </w:r>
      <w:r>
        <w:rPr>
          <w:rFonts w:ascii="Times New Roman" w:hAnsi="Times New Roman"/>
          <w:b/>
          <w:sz w:val="32"/>
          <w:szCs w:val="32"/>
        </w:rPr>
        <w:t xml:space="preserve">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 8:30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15:30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тел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18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Кабинет массажа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каб. 103</w:t>
      </w:r>
      <w:r>
        <w:rPr>
          <w:rFonts w:ascii="Times New Roman" w:hAnsi="Times New Roman"/>
          <w:b/>
          <w:sz w:val="32"/>
          <w:szCs w:val="32"/>
        </w:rPr>
        <w:t xml:space="preserve">):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смена: 14:45-16:00 (понедельник-пятница),                   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смена: 16:00-17:30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запись с 8:30 до15:30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тел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18</w:t>
      </w:r>
      <w:r/>
    </w:p>
    <w:p>
      <w:pPr>
        <w:pStyle w:val="598"/>
        <w:contextualSpacing/>
        <w:ind w:left="-426"/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6"/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Лечебная физкультура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зал ЛФК</w:t>
      </w:r>
      <w:r>
        <w:rPr>
          <w:rFonts w:ascii="Times New Roman" w:hAnsi="Times New Roman"/>
          <w:b/>
          <w:sz w:val="32"/>
          <w:szCs w:val="32"/>
        </w:rPr>
        <w:t xml:space="preserve">)</w:t>
      </w:r>
      <w:r>
        <w:rPr>
          <w:rFonts w:ascii="Times New Roman" w:hAnsi="Times New Roman"/>
          <w:b/>
          <w:sz w:val="32"/>
          <w:szCs w:val="32"/>
        </w:rPr>
        <w:t xml:space="preserve">:</w:t>
      </w:r>
      <w:r/>
    </w:p>
    <w:p>
      <w:pPr>
        <w:pStyle w:val="598"/>
        <w:contextualSpacing/>
        <w:ind w:left="-426"/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</w:t>
      </w:r>
      <w:r>
        <w:rPr>
          <w:rFonts w:ascii="Times New Roman" w:hAnsi="Times New Roman"/>
          <w:b/>
          <w:sz w:val="32"/>
          <w:szCs w:val="32"/>
        </w:rPr>
        <w:t xml:space="preserve">анятия</w:t>
      </w:r>
      <w:r>
        <w:rPr>
          <w:rFonts w:ascii="Times New Roman" w:hAnsi="Times New Roman"/>
          <w:b/>
          <w:sz w:val="32"/>
          <w:szCs w:val="32"/>
        </w:rPr>
        <w:t xml:space="preserve">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групп</w:t>
      </w:r>
      <w:r>
        <w:rPr>
          <w:rFonts w:ascii="Times New Roman" w:hAnsi="Times New Roman"/>
          <w:b/>
          <w:sz w:val="32"/>
          <w:szCs w:val="32"/>
        </w:rPr>
        <w:t xml:space="preserve">ах:</w:t>
      </w:r>
      <w:r>
        <w:rPr>
          <w:rFonts w:ascii="Times New Roman" w:hAnsi="Times New Roman"/>
          <w:b/>
          <w:sz w:val="32"/>
          <w:szCs w:val="32"/>
        </w:rPr>
        <w:t xml:space="preserve"> 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</w:t>
      </w:r>
      <w:r>
        <w:rPr>
          <w:rFonts w:ascii="Times New Roman" w:hAnsi="Times New Roman"/>
          <w:b/>
          <w:sz w:val="32"/>
          <w:szCs w:val="32"/>
        </w:rPr>
        <w:t xml:space="preserve">6</w:t>
      </w:r>
      <w:r>
        <w:rPr>
          <w:rFonts w:ascii="Times New Roman" w:hAnsi="Times New Roman"/>
          <w:b/>
          <w:sz w:val="32"/>
          <w:szCs w:val="32"/>
        </w:rPr>
        <w:t xml:space="preserve">:</w:t>
      </w:r>
      <w:r>
        <w:rPr>
          <w:rFonts w:ascii="Times New Roman" w:hAnsi="Times New Roman"/>
          <w:b/>
          <w:sz w:val="32"/>
          <w:szCs w:val="32"/>
        </w:rPr>
        <w:t xml:space="preserve">3</w:t>
      </w:r>
      <w:r>
        <w:rPr>
          <w:rFonts w:ascii="Times New Roman" w:hAnsi="Times New Roman"/>
          <w:b/>
          <w:sz w:val="32"/>
          <w:szCs w:val="32"/>
        </w:rPr>
        <w:t xml:space="preserve">0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с </w:t>
      </w:r>
      <w:r>
        <w:rPr>
          <w:rFonts w:ascii="Times New Roman" w:hAnsi="Times New Roman"/>
          <w:b/>
          <w:sz w:val="32"/>
          <w:szCs w:val="32"/>
        </w:rPr>
        <w:t xml:space="preserve">18:00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(в</w:t>
      </w:r>
      <w:r>
        <w:rPr>
          <w:rFonts w:ascii="Times New Roman" w:hAnsi="Times New Roman"/>
          <w:b/>
          <w:sz w:val="32"/>
          <w:szCs w:val="32"/>
        </w:rPr>
        <w:t xml:space="preserve">торник, четверг</w:t>
      </w:r>
      <w:r>
        <w:rPr>
          <w:rFonts w:ascii="Times New Roman" w:hAnsi="Times New Roman"/>
          <w:b/>
          <w:sz w:val="32"/>
          <w:szCs w:val="32"/>
        </w:rPr>
        <w:t xml:space="preserve">)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/>
    </w:p>
    <w:p>
      <w:pPr>
        <w:pStyle w:val="598"/>
        <w:contextualSpacing/>
        <w:ind w:left="-426"/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запись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 8:30 до15:30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тел.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8</w:t>
      </w:r>
      <w:r>
        <w:rPr>
          <w:rFonts w:ascii="Times New Roman" w:hAnsi="Times New Roman"/>
          <w:b/>
          <w:sz w:val="32"/>
          <w:szCs w:val="32"/>
        </w:rPr>
        <w:t xml:space="preserve">-9</w:t>
      </w:r>
      <w:r>
        <w:rPr>
          <w:rFonts w:ascii="Times New Roman" w:hAnsi="Times New Roman"/>
          <w:b/>
          <w:sz w:val="32"/>
          <w:szCs w:val="32"/>
        </w:rPr>
        <w:t xml:space="preserve">11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688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52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67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Ф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изио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терапевтическо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лечени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каб. 102</w:t>
      </w:r>
      <w:r>
        <w:rPr>
          <w:rFonts w:ascii="Times New Roman" w:hAnsi="Times New Roman"/>
          <w:b/>
          <w:sz w:val="32"/>
          <w:szCs w:val="32"/>
        </w:rPr>
        <w:t xml:space="preserve">):</w:t>
      </w: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запись </w:t>
      </w:r>
      <w:r>
        <w:rPr>
          <w:rFonts w:ascii="Times New Roman" w:hAnsi="Times New Roman"/>
          <w:b/>
          <w:sz w:val="32"/>
          <w:szCs w:val="32"/>
        </w:rPr>
        <w:t xml:space="preserve"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8:00</w:t>
      </w:r>
      <w:r>
        <w:rPr>
          <w:rFonts w:ascii="Times New Roman" w:hAnsi="Times New Roman"/>
          <w:b/>
          <w:sz w:val="32"/>
          <w:szCs w:val="32"/>
        </w:rPr>
        <w:t xml:space="preserve"> до </w:t>
      </w:r>
      <w:r>
        <w:rPr>
          <w:rFonts w:ascii="Times New Roman" w:hAnsi="Times New Roman"/>
          <w:b/>
          <w:sz w:val="32"/>
          <w:szCs w:val="32"/>
        </w:rPr>
        <w:t xml:space="preserve">17:00 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Консультация врача по спортивной медицине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</w:t>
      </w:r>
      <w:r>
        <w:rPr>
          <w:rFonts w:ascii="Times New Roman" w:hAnsi="Times New Roman"/>
          <w:b/>
          <w:sz w:val="32"/>
          <w:szCs w:val="32"/>
        </w:rPr>
        <w:t xml:space="preserve">онедельн</w:t>
      </w:r>
      <w:r>
        <w:rPr>
          <w:rFonts w:ascii="Times New Roman" w:hAnsi="Times New Roman"/>
          <w:b/>
          <w:sz w:val="32"/>
          <w:szCs w:val="32"/>
        </w:rPr>
        <w:t xml:space="preserve">ик-пятница  8:30-18:00,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ind w:left="-425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запис</w:t>
      </w:r>
      <w:r>
        <w:rPr>
          <w:rFonts w:ascii="Times New Roman" w:hAnsi="Times New Roman"/>
          <w:b/>
          <w:sz w:val="32"/>
          <w:szCs w:val="32"/>
        </w:rPr>
        <w:t xml:space="preserve">ь</w:t>
      </w:r>
      <w:r>
        <w:rPr>
          <w:rFonts w:ascii="Times New Roman" w:hAnsi="Times New Roman"/>
          <w:b/>
          <w:sz w:val="32"/>
          <w:szCs w:val="32"/>
        </w:rPr>
        <w:t xml:space="preserve"> с 8:30 до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15:30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тел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-06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Саунотерапия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запись </w:t>
      </w:r>
      <w:r>
        <w:rPr>
          <w:rFonts w:ascii="Times New Roman" w:hAnsi="Times New Roman"/>
          <w:b/>
          <w:sz w:val="32"/>
          <w:szCs w:val="32"/>
        </w:rPr>
        <w:t xml:space="preserve">с </w:t>
      </w:r>
      <w:r>
        <w:rPr>
          <w:rFonts w:ascii="Times New Roman" w:hAnsi="Times New Roman"/>
          <w:b/>
          <w:sz w:val="32"/>
          <w:szCs w:val="32"/>
        </w:rPr>
        <w:t xml:space="preserve">8:00 </w:t>
      </w:r>
      <w:r>
        <w:rPr>
          <w:rFonts w:ascii="Times New Roman" w:hAnsi="Times New Roman"/>
          <w:b/>
          <w:sz w:val="32"/>
          <w:szCs w:val="32"/>
        </w:rPr>
        <w:t xml:space="preserve">до </w:t>
      </w:r>
      <w:r>
        <w:rPr>
          <w:rFonts w:ascii="Times New Roman" w:hAnsi="Times New Roman"/>
          <w:b/>
          <w:sz w:val="32"/>
          <w:szCs w:val="32"/>
        </w:rPr>
        <w:t xml:space="preserve">16:00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тел.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8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952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307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75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10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Стоматолог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–терапевт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каб.402</w:t>
      </w:r>
      <w:r>
        <w:rPr>
          <w:rFonts w:ascii="Times New Roman" w:hAnsi="Times New Roman"/>
          <w:b/>
          <w:sz w:val="32"/>
          <w:szCs w:val="32"/>
        </w:rPr>
        <w:t xml:space="preserve">)</w:t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запись </w:t>
      </w:r>
      <w:r>
        <w:rPr>
          <w:rFonts w:ascii="Times New Roman" w:hAnsi="Times New Roman"/>
          <w:b/>
          <w:sz w:val="32"/>
          <w:szCs w:val="32"/>
        </w:rPr>
        <w:t xml:space="preserve">с 8:30 до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15:30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(понедельник-пятница)</w:t>
      </w:r>
      <w:r>
        <w:rPr>
          <w:rFonts w:ascii="Times New Roman" w:hAnsi="Times New Roman"/>
          <w:b/>
          <w:sz w:val="32"/>
          <w:szCs w:val="32"/>
        </w:rPr>
        <w:t xml:space="preserve">, тел.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23</w:t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Справки по телефон</w:t>
      </w:r>
      <w:r>
        <w:rPr>
          <w:rFonts w:ascii="Times New Roman" w:hAnsi="Times New Roman"/>
          <w:b/>
          <w:sz w:val="32"/>
          <w:szCs w:val="32"/>
        </w:rPr>
        <w:t xml:space="preserve">ам</w:t>
      </w:r>
      <w:r>
        <w:rPr>
          <w:rFonts w:ascii="Times New Roman" w:hAnsi="Times New Roman"/>
          <w:b/>
          <w:sz w:val="32"/>
          <w:szCs w:val="32"/>
        </w:rPr>
        <w:t xml:space="preserve">: 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(регистратура)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41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06</w:t>
      </w:r>
      <w:r>
        <w:rPr>
          <w:rFonts w:ascii="Times New Roman" w:hAnsi="Times New Roman"/>
          <w:b/>
          <w:sz w:val="32"/>
          <w:szCs w:val="32"/>
        </w:rPr>
        <w:t xml:space="preserve">-</w:t>
      </w:r>
      <w:r>
        <w:rPr>
          <w:rFonts w:ascii="Times New Roman" w:hAnsi="Times New Roman"/>
          <w:b/>
          <w:sz w:val="32"/>
          <w:szCs w:val="32"/>
        </w:rPr>
        <w:t xml:space="preserve">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каб.213</w:t>
      </w:r>
      <w:r>
        <w:rPr>
          <w:rFonts w:ascii="Times New Roman" w:hAnsi="Times New Roman"/>
          <w:b/>
          <w:sz w:val="32"/>
          <w:szCs w:val="32"/>
        </w:rPr>
        <w:t xml:space="preserve">)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Касса бухгалтерии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ка</w:t>
      </w:r>
      <w:r>
        <w:rPr>
          <w:rFonts w:ascii="Times New Roman" w:hAnsi="Times New Roman"/>
          <w:b/>
          <w:sz w:val="32"/>
          <w:szCs w:val="32"/>
        </w:rPr>
        <w:t xml:space="preserve">б. 202)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Время </w:t>
      </w:r>
      <w:r>
        <w:rPr>
          <w:rFonts w:ascii="Times New Roman" w:hAnsi="Times New Roman"/>
          <w:b/>
          <w:sz w:val="32"/>
          <w:szCs w:val="32"/>
        </w:rPr>
        <w:t xml:space="preserve">р</w:t>
      </w:r>
      <w:r>
        <w:rPr>
          <w:rFonts w:ascii="Times New Roman" w:hAnsi="Times New Roman"/>
          <w:b/>
          <w:sz w:val="32"/>
          <w:szCs w:val="32"/>
        </w:rPr>
        <w:t xml:space="preserve">абот</w:t>
      </w:r>
      <w:r>
        <w:rPr>
          <w:rFonts w:ascii="Times New Roman" w:hAnsi="Times New Roman"/>
          <w:b/>
          <w:sz w:val="32"/>
          <w:szCs w:val="32"/>
        </w:rPr>
        <w:t xml:space="preserve">ы в будние дни: </w:t>
      </w:r>
      <w:r/>
    </w:p>
    <w:p>
      <w:pPr>
        <w:pStyle w:val="598"/>
        <w:contextualSpacing/>
        <w:ind w:left="-426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8:30 до 9:30, с 13:30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 16:30 (в пятницу до 15:00)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/>
    </w:p>
    <w:sectPr>
      <w:footnotePr/>
      <w:endnotePr/>
      <w:type w:val="nextPage"/>
      <w:pgSz w:w="11906" w:h="16838" w:orient="portrait"/>
      <w:pgMar w:top="425" w:right="737" w:bottom="24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599">
    <w:name w:val="Основной шрифт абзаца"/>
    <w:next w:val="599"/>
    <w:link w:val="598"/>
    <w:uiPriority w:val="1"/>
    <w:semiHidden/>
    <w:unhideWhenUsed/>
  </w:style>
  <w:style w:type="table" w:styleId="600">
    <w:name w:val="Обычная таблица"/>
    <w:next w:val="600"/>
    <w:link w:val="598"/>
    <w:uiPriority w:val="99"/>
    <w:semiHidden/>
    <w:unhideWhenUsed/>
    <w:qFormat/>
    <w:tblPr/>
  </w:style>
  <w:style w:type="numbering" w:styleId="601">
    <w:name w:val="Нет списка"/>
    <w:next w:val="601"/>
    <w:link w:val="598"/>
    <w:uiPriority w:val="99"/>
    <w:semiHidden/>
    <w:unhideWhenUsed/>
  </w:style>
  <w:style w:type="character" w:styleId="971" w:default="1">
    <w:name w:val="Default Paragraph Font"/>
    <w:uiPriority w:val="1"/>
    <w:semiHidden/>
    <w:unhideWhenUsed/>
  </w:style>
  <w:style w:type="numbering" w:styleId="972" w:default="1">
    <w:name w:val="No List"/>
    <w:uiPriority w:val="99"/>
    <w:semiHidden/>
    <w:unhideWhenUsed/>
  </w:style>
  <w:style w:type="table" w:styleId="9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revision>8</cp:revision>
  <dcterms:created xsi:type="dcterms:W3CDTF">2017-10-11T14:49:00Z</dcterms:created>
  <dcterms:modified xsi:type="dcterms:W3CDTF">2023-08-29T07:43:03Z</dcterms:modified>
  <cp:version>786432</cp:version>
</cp:coreProperties>
</file>